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2E65" w14:textId="4237BCEC" w:rsidR="00C04E36" w:rsidRPr="00E615AD" w:rsidRDefault="006160DF" w:rsidP="00E615AD">
      <w:pPr>
        <w:jc w:val="right"/>
        <w:rPr>
          <w:sz w:val="24"/>
        </w:rPr>
      </w:pPr>
      <w:r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886B075" wp14:editId="222C5BA3">
                <wp:simplePos x="0" y="0"/>
                <wp:positionH relativeFrom="page">
                  <wp:posOffset>4483735</wp:posOffset>
                </wp:positionH>
                <wp:positionV relativeFrom="page">
                  <wp:posOffset>486410</wp:posOffset>
                </wp:positionV>
                <wp:extent cx="2708910" cy="938530"/>
                <wp:effectExtent l="0" t="0" r="0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891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3A5FF" w14:textId="77777777" w:rsidR="00C04E36" w:rsidRDefault="00C04E36" w:rsidP="00C04E36">
                            <w:pPr>
                              <w:spacing w:after="12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Sprachliches und Naturwissenschaf</w:t>
                            </w:r>
                            <w:r w:rsidR="00E615AD">
                              <w:rPr>
                                <w:rFonts w:ascii="Arial" w:hAnsi="Arial"/>
                                <w:sz w:val="20"/>
                              </w:rPr>
                              <w:t>tlich-technologisches Gymnasium</w:t>
                            </w:r>
                          </w:p>
                          <w:p w14:paraId="7493D929" w14:textId="77777777" w:rsidR="00C04E36" w:rsidRDefault="00C04E36" w:rsidP="00C04E36">
                            <w:pPr>
                              <w:spacing w:after="12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Rennweger Ring 12</w:t>
                            </w:r>
                          </w:p>
                          <w:p w14:paraId="66FEFC91" w14:textId="77777777" w:rsidR="00C04E36" w:rsidRDefault="00C04E36" w:rsidP="00C04E36">
                            <w:pPr>
                              <w:spacing w:after="12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97070 Würzburg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6B0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3.05pt;margin-top:38.3pt;width:213.3pt;height:73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" o:allowincell="f" stroked="f">
                <v:path arrowok="t"/>
                <v:textbox>
                  <w:txbxContent>
                    <w:p w14:paraId="0AD3A5FF" w14:textId="77777777" w:rsidR="00C04E36" w:rsidRDefault="00C04E36" w:rsidP="00C04E36">
                      <w:pPr>
                        <w:spacing w:after="12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Sprachliches und Naturwissenschaf</w:t>
                      </w:r>
                      <w:r w:rsidR="00E615AD">
                        <w:rPr>
                          <w:rFonts w:ascii="Arial" w:hAnsi="Arial"/>
                          <w:sz w:val="20"/>
                        </w:rPr>
                        <w:t>tlich-technologisches Gymnasium</w:t>
                      </w:r>
                    </w:p>
                    <w:p w14:paraId="7493D929" w14:textId="77777777" w:rsidR="00C04E36" w:rsidRDefault="00C04E36" w:rsidP="00C04E36">
                      <w:pPr>
                        <w:spacing w:after="12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Rennweger Ring 12</w:t>
                      </w:r>
                    </w:p>
                    <w:p w14:paraId="66FEFC91" w14:textId="77777777" w:rsidR="00C04E36" w:rsidRDefault="00C04E36" w:rsidP="00C04E36">
                      <w:pPr>
                        <w:spacing w:after="12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97070 Würzburg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04E36" w:rsidRPr="00E615AD">
        <w:rPr>
          <w:noProof/>
          <w:sz w:val="20"/>
          <w:lang w:eastAsia="de-DE"/>
        </w:rPr>
        <w:drawing>
          <wp:anchor distT="0" distB="0" distL="114300" distR="114300" simplePos="0" relativeHeight="251664384" behindDoc="0" locked="0" layoutInCell="1" allowOverlap="1" wp14:anchorId="1AC43B9B" wp14:editId="752F7668">
            <wp:simplePos x="0" y="0"/>
            <wp:positionH relativeFrom="column">
              <wp:posOffset>5344</wp:posOffset>
            </wp:positionH>
            <wp:positionV relativeFrom="paragraph">
              <wp:posOffset>-356235</wp:posOffset>
            </wp:positionV>
            <wp:extent cx="2782570" cy="720090"/>
            <wp:effectExtent l="0" t="0" r="0" b="3810"/>
            <wp:wrapNone/>
            <wp:docPr id="7" name="Bild 7" descr="ri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g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DE7076" wp14:editId="488D424C">
                <wp:simplePos x="0" y="0"/>
                <wp:positionH relativeFrom="page">
                  <wp:posOffset>180340</wp:posOffset>
                </wp:positionH>
                <wp:positionV relativeFrom="page">
                  <wp:posOffset>3672205</wp:posOffset>
                </wp:positionV>
                <wp:extent cx="254000" cy="23749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605E5" w14:textId="77777777" w:rsidR="00C04E36" w:rsidRDefault="00C04E36" w:rsidP="00C04E36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7076" id="Text Box 4" o:spid="_x0000_s1027" type="#_x0000_t202" style="position:absolute;left:0;text-align:left;margin-left:14.2pt;margin-top:289.15pt;width:20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" o:allowincell="f" stroked="f">
                <v:path arrowok="t"/>
                <v:textbox inset="0,0,0,0">
                  <w:txbxContent>
                    <w:p w14:paraId="3F6605E5" w14:textId="77777777" w:rsidR="00C04E36" w:rsidRDefault="00C04E36" w:rsidP="00C04E36">
                      <w: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69AB">
        <w:rPr>
          <w:sz w:val="24"/>
        </w:rPr>
        <w:t>Oktober</w:t>
      </w:r>
      <w:r w:rsidR="0024191C">
        <w:rPr>
          <w:sz w:val="24"/>
        </w:rPr>
        <w:t xml:space="preserve"> 202</w:t>
      </w:r>
      <w:r w:rsidR="006472B1">
        <w:rPr>
          <w:sz w:val="24"/>
        </w:rPr>
        <w:t>1</w:t>
      </w:r>
    </w:p>
    <w:p w14:paraId="717CA7E3" w14:textId="180E830E" w:rsidR="009167C3" w:rsidRPr="009E2333" w:rsidRDefault="000A253D">
      <w:pPr>
        <w:rPr>
          <w:b/>
          <w:sz w:val="28"/>
        </w:rPr>
      </w:pPr>
      <w:r w:rsidRPr="009E2333">
        <w:rPr>
          <w:b/>
          <w:sz w:val="28"/>
        </w:rPr>
        <w:t>Betriebspraktikum der 9.</w:t>
      </w:r>
      <w:r w:rsidR="004E68FD">
        <w:rPr>
          <w:b/>
          <w:sz w:val="28"/>
        </w:rPr>
        <w:t xml:space="preserve"> </w:t>
      </w:r>
      <w:r w:rsidRPr="009E2333">
        <w:rPr>
          <w:b/>
          <w:sz w:val="28"/>
        </w:rPr>
        <w:t>Jahrgangsstufe</w:t>
      </w:r>
    </w:p>
    <w:p w14:paraId="5641AF71" w14:textId="77777777" w:rsidR="00E615AD" w:rsidRDefault="00E615AD" w:rsidP="00E615AD">
      <w:pPr>
        <w:spacing w:after="0"/>
      </w:pPr>
    </w:p>
    <w:p w14:paraId="30F4652F" w14:textId="77777777" w:rsidR="000A253D" w:rsidRPr="009E2333" w:rsidRDefault="000A253D">
      <w:r w:rsidRPr="009E2333">
        <w:t>L</w:t>
      </w:r>
      <w:r w:rsidR="00603F2F">
        <w:t>iebe</w:t>
      </w:r>
      <w:r w:rsidRPr="009E2333">
        <w:t xml:space="preserve"> Eltern,</w:t>
      </w:r>
    </w:p>
    <w:p w14:paraId="2ADA7B77" w14:textId="77777777" w:rsidR="000A253D" w:rsidRPr="009E2333" w:rsidRDefault="00603F2F">
      <w:r>
        <w:t>Schülerinnen und Schüler</w:t>
      </w:r>
      <w:r w:rsidR="000A253D" w:rsidRPr="009E2333">
        <w:t xml:space="preserve"> anderer Schularten müssen bereits in der 9. bzw. 10.</w:t>
      </w:r>
      <w:r w:rsidR="004E68FD">
        <w:t xml:space="preserve"> </w:t>
      </w:r>
      <w:r w:rsidR="000A253D" w:rsidRPr="009E2333">
        <w:t>Jahrgangsstufe Entscheidungen bezüglich ihres Berufslebens treffen und sich einen Ausbildungsplatz suchen.</w:t>
      </w:r>
    </w:p>
    <w:p w14:paraId="1ABF5156" w14:textId="362806E4" w:rsidR="000A253D" w:rsidRPr="009E2333" w:rsidRDefault="000A253D">
      <w:r w:rsidRPr="009E2333">
        <w:t>Im Rahmen eines Betrie</w:t>
      </w:r>
      <w:r w:rsidR="00511FB3">
        <w:t xml:space="preserve">bspraktikums in der Woche </w:t>
      </w:r>
      <w:r w:rsidR="00511FB3" w:rsidRPr="004C78EF">
        <w:rPr>
          <w:b/>
        </w:rPr>
        <w:t xml:space="preserve">vom </w:t>
      </w:r>
      <w:r w:rsidR="0024191C">
        <w:rPr>
          <w:b/>
        </w:rPr>
        <w:t>2</w:t>
      </w:r>
      <w:r w:rsidR="00090472">
        <w:rPr>
          <w:b/>
        </w:rPr>
        <w:t>1</w:t>
      </w:r>
      <w:r w:rsidR="00D423D2">
        <w:rPr>
          <w:b/>
        </w:rPr>
        <w:t>. bis 2</w:t>
      </w:r>
      <w:r w:rsidR="00090472">
        <w:rPr>
          <w:b/>
        </w:rPr>
        <w:t>5</w:t>
      </w:r>
      <w:r w:rsidR="00D423D2">
        <w:rPr>
          <w:b/>
        </w:rPr>
        <w:t>.</w:t>
      </w:r>
      <w:r w:rsidR="00F43004" w:rsidRPr="004C78EF">
        <w:rPr>
          <w:b/>
        </w:rPr>
        <w:t xml:space="preserve"> Februar </w:t>
      </w:r>
      <w:r w:rsidR="00511FB3" w:rsidRPr="004C78EF">
        <w:rPr>
          <w:b/>
        </w:rPr>
        <w:t>20</w:t>
      </w:r>
      <w:r w:rsidR="00D423D2">
        <w:rPr>
          <w:b/>
        </w:rPr>
        <w:t>2</w:t>
      </w:r>
      <w:r w:rsidR="00090472">
        <w:rPr>
          <w:b/>
        </w:rPr>
        <w:t>2</w:t>
      </w:r>
      <w:r w:rsidRPr="009E2333">
        <w:t xml:space="preserve"> möchten wir allen Schülerinnen und Schülern unserer 9.</w:t>
      </w:r>
      <w:r w:rsidR="004E68FD">
        <w:t xml:space="preserve"> </w:t>
      </w:r>
      <w:r w:rsidRPr="009E2333">
        <w:t>Jahrgangsstufe erm</w:t>
      </w:r>
      <w:r w:rsidR="00603F2F">
        <w:t>öglichen, erste Erfahrungen und</w:t>
      </w:r>
      <w:r w:rsidRPr="009E2333">
        <w:t xml:space="preserve"> Orientierungsschritte im Berufsleben zu machen.</w:t>
      </w:r>
    </w:p>
    <w:p w14:paraId="38A00032" w14:textId="77777777" w:rsidR="000A253D" w:rsidRPr="009E2333" w:rsidRDefault="000A253D">
      <w:r w:rsidRPr="009E2333">
        <w:t xml:space="preserve">Jede Schülerin und jeder Schüler ist für die Suche eines geeigneten </w:t>
      </w:r>
      <w:r w:rsidR="00D05A60" w:rsidRPr="009E2333">
        <w:t>Praktikumsplatzes selbst verantwortlich. Ihr Kind sollte möglichst bald nach einem den eigenen Interessen entsprechenden Praktikumsplatz suchen, da durch die vielen Schulen vor Ort eine große Nachfrage besteht</w:t>
      </w:r>
      <w:r w:rsidR="0024191C">
        <w:t xml:space="preserve"> und manche Betriebe coronabedingt weniger Praktikanten aufnehmen</w:t>
      </w:r>
      <w:r w:rsidR="00D05A60" w:rsidRPr="009E2333">
        <w:t xml:space="preserve">. </w:t>
      </w:r>
    </w:p>
    <w:p w14:paraId="6D346197" w14:textId="77777777" w:rsidR="008B000E" w:rsidRPr="009E2333" w:rsidRDefault="008B000E">
      <w:r w:rsidRPr="009E2333">
        <w:t>Für die Zeit des Praktikums</w:t>
      </w:r>
      <w:r w:rsidR="00B52471" w:rsidRPr="009E2333">
        <w:t xml:space="preserve"> werden wir </w:t>
      </w:r>
      <w:r w:rsidRPr="009E2333">
        <w:t xml:space="preserve">die Schülerinnen und Schüler über die Schule </w:t>
      </w:r>
      <w:r w:rsidR="00B52471" w:rsidRPr="009E2333">
        <w:t>unfall- und haft</w:t>
      </w:r>
      <w:r w:rsidR="00603F2F">
        <w:t>pflicht</w:t>
      </w:r>
      <w:r w:rsidR="00B52471" w:rsidRPr="009E2333">
        <w:t>versichern</w:t>
      </w:r>
      <w:r w:rsidRPr="009E2333">
        <w:t>. Die Versicherungskammer Bayern bietet hierfür einen günstigen Tarif in Höhe von 3,20</w:t>
      </w:r>
      <w:r w:rsidR="004E68FD">
        <w:t xml:space="preserve"> </w:t>
      </w:r>
      <w:r w:rsidRPr="009E2333">
        <w:t>€ für Unf</w:t>
      </w:r>
      <w:r w:rsidR="00B52471" w:rsidRPr="009E2333">
        <w:t>all- und Haftpflichtversicherung an</w:t>
      </w:r>
      <w:r w:rsidRPr="009E2333">
        <w:t>. Die Versicherun</w:t>
      </w:r>
      <w:r w:rsidR="0024191C">
        <w:t xml:space="preserve">g ist verpflichtend und wird von </w:t>
      </w:r>
      <w:r w:rsidR="00C76453">
        <w:t>uns</w:t>
      </w:r>
      <w:r w:rsidRPr="009E2333">
        <w:t xml:space="preserve"> abgeschlossen.</w:t>
      </w:r>
      <w:r w:rsidR="00B52471" w:rsidRPr="009E2333">
        <w:t xml:space="preserve"> Für diesen Zweck werden wir den</w:t>
      </w:r>
      <w:r w:rsidR="00603F2F">
        <w:t xml:space="preserve"> oben genannten</w:t>
      </w:r>
      <w:r w:rsidR="00B52471" w:rsidRPr="009E2333">
        <w:t xml:space="preserve"> Beitrag in den nächsten Wochen </w:t>
      </w:r>
      <w:r w:rsidR="00603F2F">
        <w:t xml:space="preserve">von allen Teilnehmern </w:t>
      </w:r>
      <w:r w:rsidR="00B52471" w:rsidRPr="009E2333">
        <w:t>einsammeln.</w:t>
      </w:r>
    </w:p>
    <w:p w14:paraId="0A0B4504" w14:textId="77777777" w:rsidR="00090472" w:rsidRDefault="009D75DF">
      <w:r>
        <w:t xml:space="preserve">Zusammen mit diesem Elternbrief erhalten </w:t>
      </w:r>
      <w:r w:rsidR="0024191C">
        <w:t>S</w:t>
      </w:r>
      <w:r>
        <w:t xml:space="preserve">ie alle Informationen, die Sie bezüglich dieses Praktikums benötigen. </w:t>
      </w:r>
    </w:p>
    <w:p w14:paraId="0D90DF7C" w14:textId="097BF4F2" w:rsidR="00D05A60" w:rsidRPr="009E2333" w:rsidRDefault="009D75DF">
      <w:r>
        <w:t>Die Vorabb</w:t>
      </w:r>
      <w:r w:rsidR="008B000E" w:rsidRPr="009E2333">
        <w:t>estätigung</w:t>
      </w:r>
      <w:r w:rsidR="00603F2F">
        <w:t xml:space="preserve"> </w:t>
      </w:r>
      <w:r w:rsidR="00935F5B">
        <w:t>zur</w:t>
      </w:r>
      <w:r w:rsidR="00603F2F">
        <w:t xml:space="preserve"> Praktikums</w:t>
      </w:r>
      <w:r w:rsidR="00935F5B">
        <w:t>stelle</w:t>
      </w:r>
      <w:r w:rsidR="00AB6532">
        <w:t xml:space="preserve"> soll </w:t>
      </w:r>
      <w:r w:rsidR="00AB6532" w:rsidRPr="004C78EF">
        <w:rPr>
          <w:b/>
        </w:rPr>
        <w:t xml:space="preserve">bis spätestens </w:t>
      </w:r>
      <w:r w:rsidR="00D423D2">
        <w:rPr>
          <w:b/>
        </w:rPr>
        <w:t>15</w:t>
      </w:r>
      <w:r w:rsidRPr="004C78EF">
        <w:rPr>
          <w:b/>
        </w:rPr>
        <w:t>. J</w:t>
      </w:r>
      <w:r w:rsidR="00F43004" w:rsidRPr="004C78EF">
        <w:rPr>
          <w:b/>
        </w:rPr>
        <w:t>anuar</w:t>
      </w:r>
      <w:r w:rsidR="00511FB3" w:rsidRPr="004C78EF">
        <w:rPr>
          <w:b/>
        </w:rPr>
        <w:t xml:space="preserve"> 20</w:t>
      </w:r>
      <w:r w:rsidR="00D423D2">
        <w:rPr>
          <w:b/>
        </w:rPr>
        <w:t>2</w:t>
      </w:r>
      <w:r w:rsidR="0024191C">
        <w:rPr>
          <w:b/>
        </w:rPr>
        <w:t>1</w:t>
      </w:r>
      <w:r w:rsidR="008B000E" w:rsidRPr="009E2333">
        <w:t xml:space="preserve"> bei </w:t>
      </w:r>
      <w:r w:rsidR="00090472">
        <w:t xml:space="preserve">Frau Baier </w:t>
      </w:r>
      <w:r w:rsidR="008B000E" w:rsidRPr="009E2333">
        <w:t>abgegeben werden.</w:t>
      </w:r>
    </w:p>
    <w:p w14:paraId="09DA54D1" w14:textId="77777777" w:rsidR="00D05A60" w:rsidRPr="00C04E36" w:rsidRDefault="00D05A60" w:rsidP="00C04E36">
      <w:pPr>
        <w:spacing w:after="0"/>
        <w:rPr>
          <w:sz w:val="12"/>
        </w:rPr>
      </w:pPr>
    </w:p>
    <w:p w14:paraId="17F49551" w14:textId="77777777" w:rsidR="00D05A60" w:rsidRDefault="00D05A60" w:rsidP="00905082">
      <w:pPr>
        <w:spacing w:after="120"/>
      </w:pPr>
      <w:r>
        <w:t>Mit freundlichen Grüßen</w:t>
      </w:r>
    </w:p>
    <w:p w14:paraId="1D111188" w14:textId="1785A3F3" w:rsidR="00905082" w:rsidRDefault="00905082"/>
    <w:p w14:paraId="7CEF538D" w14:textId="77777777" w:rsidR="00090472" w:rsidRDefault="00090472"/>
    <w:p w14:paraId="32DA3E5D" w14:textId="372F757A" w:rsidR="00F43004" w:rsidRDefault="00090472">
      <w:r>
        <w:t>Lehrer für b</w:t>
      </w:r>
      <w:r w:rsidR="00F43004">
        <w:t>erufliche Orientierung</w:t>
      </w:r>
      <w:r w:rsidR="00F43004">
        <w:tab/>
      </w:r>
      <w:r w:rsidR="00F43004">
        <w:tab/>
      </w:r>
      <w:r>
        <w:tab/>
        <w:t>Koordinatorin für berufliche Orientierung</w:t>
      </w:r>
      <w:r w:rsidR="00F43004">
        <w:br/>
      </w:r>
      <w:r w:rsidR="00905082">
        <w:t xml:space="preserve">gez. </w:t>
      </w:r>
      <w:r w:rsidR="00F43004">
        <w:t xml:space="preserve">StRin </w:t>
      </w:r>
      <w:r>
        <w:t>Stefanie Brock</w:t>
      </w:r>
      <w:r w:rsidR="00F43004">
        <w:tab/>
      </w:r>
      <w:r w:rsidR="00F43004">
        <w:tab/>
      </w:r>
      <w:r w:rsidR="00F43004">
        <w:tab/>
      </w:r>
      <w:r w:rsidR="00F43004">
        <w:tab/>
      </w:r>
      <w:r w:rsidR="00F43004">
        <w:tab/>
      </w:r>
      <w:r w:rsidR="00905082">
        <w:t xml:space="preserve">gez. </w:t>
      </w:r>
      <w:r>
        <w:t>O</w:t>
      </w:r>
      <w:r w:rsidR="00F43004">
        <w:t>StR</w:t>
      </w:r>
      <w:r>
        <w:t>in Anja Baier</w:t>
      </w:r>
    </w:p>
    <w:p w14:paraId="799732D9" w14:textId="77777777" w:rsidR="009E2333" w:rsidRDefault="009E2333"/>
    <w:sectPr w:rsidR="009E2333" w:rsidSect="00245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3D"/>
    <w:rsid w:val="00090472"/>
    <w:rsid w:val="000A253D"/>
    <w:rsid w:val="000E7BD5"/>
    <w:rsid w:val="00117EB6"/>
    <w:rsid w:val="001605D2"/>
    <w:rsid w:val="00170574"/>
    <w:rsid w:val="00190F53"/>
    <w:rsid w:val="0024191C"/>
    <w:rsid w:val="002456C4"/>
    <w:rsid w:val="003311F5"/>
    <w:rsid w:val="00407443"/>
    <w:rsid w:val="00453ACE"/>
    <w:rsid w:val="004C78EF"/>
    <w:rsid w:val="004E65AD"/>
    <w:rsid w:val="004E68FD"/>
    <w:rsid w:val="00511FB3"/>
    <w:rsid w:val="005369AB"/>
    <w:rsid w:val="005417A0"/>
    <w:rsid w:val="00603F2F"/>
    <w:rsid w:val="006160DF"/>
    <w:rsid w:val="006316DE"/>
    <w:rsid w:val="006472B1"/>
    <w:rsid w:val="007C4638"/>
    <w:rsid w:val="007D1BC6"/>
    <w:rsid w:val="008030AA"/>
    <w:rsid w:val="00807770"/>
    <w:rsid w:val="008149CF"/>
    <w:rsid w:val="008B000E"/>
    <w:rsid w:val="009021A6"/>
    <w:rsid w:val="00905082"/>
    <w:rsid w:val="009167C3"/>
    <w:rsid w:val="00935F5B"/>
    <w:rsid w:val="00967D41"/>
    <w:rsid w:val="009772CC"/>
    <w:rsid w:val="009D75DF"/>
    <w:rsid w:val="009E2333"/>
    <w:rsid w:val="00AA2625"/>
    <w:rsid w:val="00AB6532"/>
    <w:rsid w:val="00B35AE0"/>
    <w:rsid w:val="00B52471"/>
    <w:rsid w:val="00C0490F"/>
    <w:rsid w:val="00C04AA0"/>
    <w:rsid w:val="00C04E36"/>
    <w:rsid w:val="00C76453"/>
    <w:rsid w:val="00CC0B9E"/>
    <w:rsid w:val="00D05A60"/>
    <w:rsid w:val="00D423D2"/>
    <w:rsid w:val="00E615AD"/>
    <w:rsid w:val="00F070A5"/>
    <w:rsid w:val="00F43004"/>
    <w:rsid w:val="00F95028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89C9"/>
  <w15:docId w15:val="{EF632540-4AC3-BA4B-86AA-8D8A0A1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6C4"/>
  </w:style>
  <w:style w:type="paragraph" w:styleId="berschrift3">
    <w:name w:val="heading 3"/>
    <w:basedOn w:val="Standard"/>
    <w:next w:val="Standard"/>
    <w:link w:val="berschrift3Zchn"/>
    <w:qFormat/>
    <w:rsid w:val="00C04E3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18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000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C04E36"/>
    <w:rPr>
      <w:rFonts w:ascii="Arial" w:eastAsia="Times New Roman" w:hAnsi="Arial" w:cs="Times New Roman"/>
      <w:sz w:val="1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C04E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04E3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C04E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04E36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BB02-D811-466E-87C5-5C3DA9C47C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Stefanie Brock</cp:lastModifiedBy>
  <cp:revision>4</cp:revision>
  <cp:lastPrinted>2020-10-05T12:41:00Z</cp:lastPrinted>
  <dcterms:created xsi:type="dcterms:W3CDTF">2021-09-25T09:27:00Z</dcterms:created>
  <dcterms:modified xsi:type="dcterms:W3CDTF">2021-09-25T19:17:00Z</dcterms:modified>
</cp:coreProperties>
</file>